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390C7">
      <w:pPr>
        <w:jc w:val="center"/>
        <w:rPr>
          <w:rFonts w:hint="default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</w:rPr>
        <w:t>苏州工业园区金鸡湖学校2025～2026学年度第一学期大课间活动安排表（小学）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(石港路)</w:t>
      </w:r>
    </w:p>
    <w:tbl>
      <w:tblPr>
        <w:tblStyle w:val="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559"/>
        <w:gridCol w:w="1134"/>
        <w:gridCol w:w="1560"/>
        <w:gridCol w:w="1134"/>
        <w:gridCol w:w="1559"/>
        <w:gridCol w:w="1134"/>
        <w:gridCol w:w="1559"/>
        <w:gridCol w:w="1134"/>
        <w:gridCol w:w="1701"/>
      </w:tblGrid>
      <w:tr w14:paraId="55D78B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42" w:type="dxa"/>
            <w:vMerge w:val="restart"/>
            <w:tcBorders>
              <w:top w:val="double" w:color="auto" w:sz="4" w:space="0"/>
              <w:right w:val="single" w:color="auto" w:sz="4" w:space="0"/>
              <w:tl2br w:val="single" w:color="auto" w:sz="4" w:space="0"/>
            </w:tcBorders>
          </w:tcPr>
          <w:p w14:paraId="296291A1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班级</w:t>
            </w:r>
          </w:p>
          <w:p w14:paraId="33E35ACF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周次</w:t>
            </w:r>
          </w:p>
        </w:tc>
        <w:tc>
          <w:tcPr>
            <w:tcW w:w="226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218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周一</w:t>
            </w:r>
          </w:p>
        </w:tc>
        <w:tc>
          <w:tcPr>
            <w:tcW w:w="269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9E4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周二</w:t>
            </w:r>
          </w:p>
        </w:tc>
        <w:tc>
          <w:tcPr>
            <w:tcW w:w="269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306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周三</w:t>
            </w:r>
          </w:p>
        </w:tc>
        <w:tc>
          <w:tcPr>
            <w:tcW w:w="269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E36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周四</w:t>
            </w:r>
          </w:p>
        </w:tc>
        <w:tc>
          <w:tcPr>
            <w:tcW w:w="283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414547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周五</w:t>
            </w:r>
          </w:p>
        </w:tc>
      </w:tr>
      <w:tr w14:paraId="4B30FD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42" w:type="dxa"/>
            <w:vMerge w:val="continue"/>
            <w:tcBorders>
              <w:bottom w:val="single" w:color="auto" w:sz="4" w:space="0"/>
              <w:right w:val="single" w:color="auto" w:sz="4" w:space="0"/>
              <w:tl2br w:val="single" w:color="auto" w:sz="4" w:space="0"/>
            </w:tcBorders>
          </w:tcPr>
          <w:p w14:paraId="3B4A5D88">
            <w:pPr>
              <w:jc w:val="center"/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D053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上午</w:t>
            </w: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361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下午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543DF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上午</w:t>
            </w:r>
          </w:p>
        </w:tc>
        <w:tc>
          <w:tcPr>
            <w:tcW w:w="15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5E698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下午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F57DB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上午</w:t>
            </w: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38611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下午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75B5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上午</w:t>
            </w: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5DFD8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下午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C753D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上午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74416E2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下午</w:t>
            </w:r>
          </w:p>
        </w:tc>
      </w:tr>
      <w:tr w14:paraId="42811B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C5EB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第一周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4EDD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5BA0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231D3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室外队列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43382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0AD1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室外队列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A471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5F02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室外队列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4A6EC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38B3ED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室外队列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9B9B201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</w:tr>
      <w:tr w14:paraId="63DBC6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10B8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第二周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C3352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332D5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87A7A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16920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FFCED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1EAF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E5006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405B3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EE28CC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C74C7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</w:tr>
      <w:tr w14:paraId="2A61C7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36A5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第三周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46D8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B0CFD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98769">
            <w:pPr>
              <w:jc w:val="center"/>
              <w:rPr>
                <w:sz w:val="16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/>
                <w:sz w:val="16"/>
                <w:szCs w:val="18"/>
              </w:rPr>
              <w:t>广播操+跳绳</w:t>
            </w:r>
            <w:bookmarkEnd w:id="0"/>
            <w:bookmarkEnd w:id="1"/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3876C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D43E2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D4AD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4478D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D97FD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435B330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E6F38B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</w:tr>
      <w:tr w14:paraId="377AFB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0F6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第四周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E54FB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B25B1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C588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905A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76F71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6DAE1">
            <w:pPr>
              <w:jc w:val="center"/>
              <w:rPr>
                <w:rFonts w:ascii="宋体" w:hAnsi="宋体"/>
                <w:sz w:val="16"/>
                <w:szCs w:val="18"/>
              </w:rPr>
            </w:pPr>
            <w:bookmarkStart w:id="2" w:name="OLE_LINK4"/>
            <w:bookmarkStart w:id="3" w:name="OLE_LINK3"/>
            <w:r>
              <w:rPr>
                <w:rFonts w:hint="eastAsia"/>
                <w:sz w:val="16"/>
                <w:szCs w:val="18"/>
              </w:rPr>
              <w:t>广播操+乒乓接力</w:t>
            </w:r>
            <w:bookmarkEnd w:id="2"/>
            <w:bookmarkEnd w:id="3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478D0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4C2BF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39FF4D3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C6395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</w:tr>
      <w:tr w14:paraId="71A70E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429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第五周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1428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BDED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8D9FA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001B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C6EEF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D02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12230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66611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B8823C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8AB963C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</w:tr>
      <w:tr w14:paraId="454E3D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E8A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第六周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DDC5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902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8101C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A45E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C044B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76D2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4EA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915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81D0B3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4FE80D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</w:tr>
      <w:tr w14:paraId="1AA406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C91F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第七周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B4E5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2401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74D40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6DE9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4D5C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D52EF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D8E33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A7E6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72582C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F669B8D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</w:tr>
      <w:tr w14:paraId="63F0E1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5678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第八周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594F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00A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66663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0D163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468A2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52F02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6CBE7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DB91A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18E220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88959E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</w:tr>
      <w:tr w14:paraId="1B575A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065F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第九周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66BF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C2A3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49D1B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D2AC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2DAE3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6293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D51AA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</w:t>
            </w:r>
            <w:r>
              <w:rPr>
                <w:sz w:val="16"/>
                <w:szCs w:val="18"/>
              </w:rPr>
              <w:t>+</w:t>
            </w:r>
            <w:r>
              <w:rPr>
                <w:rFonts w:hint="eastAsia"/>
                <w:sz w:val="16"/>
                <w:szCs w:val="18"/>
              </w:rPr>
              <w:t>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B26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8D047C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66B818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</w:tr>
      <w:tr w14:paraId="2A2CA3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A98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第十周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71BD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8827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A4B42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30E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56246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67ACB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967E1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</w:t>
            </w:r>
            <w:r>
              <w:rPr>
                <w:sz w:val="16"/>
                <w:szCs w:val="18"/>
              </w:rPr>
              <w:t>+</w:t>
            </w:r>
            <w:r>
              <w:rPr>
                <w:rFonts w:hint="eastAsia"/>
                <w:sz w:val="16"/>
                <w:szCs w:val="18"/>
              </w:rPr>
              <w:t>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731D7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07C6F21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961C6A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</w:tr>
      <w:tr w14:paraId="429C22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D16B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第十一周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F6F7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6CB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DFBF3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5DB67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1D9A8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CC0E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F5DBF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A222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BEB0B1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6985DFC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</w:tr>
      <w:tr w14:paraId="722565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9F8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第十二周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48C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8688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BBF95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7A212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55B2A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2C2A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0B424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D4245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3C8108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4FEF83C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</w:tr>
      <w:tr w14:paraId="2AED75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77E1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第十三周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E917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66F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6DFC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D11BA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8B58D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4CBBA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00A4F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C91FC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2412C5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6017B3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</w:tr>
      <w:tr w14:paraId="263773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E7E2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第十四周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8B7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5EE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0E82B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91472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89A0A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CC71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37EA5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097D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6E9121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80AC53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</w:tr>
      <w:tr w14:paraId="60268C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DFBB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第十五周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7FE8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F2C7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5983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2B25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7598A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B0F3A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878DF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B3882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6DD3C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8B3CCCA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</w:tr>
      <w:tr w14:paraId="26C5E3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A2E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第十六周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A390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D3E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4C3EC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6E92A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E85D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99ED2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E48A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FB8F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ECB1F4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93B037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</w:tr>
      <w:tr w14:paraId="6AC370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2F80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第十七周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490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451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40A1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CBAB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4A313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A935B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0E9E7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A11C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F6B74CA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C074C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</w:tr>
      <w:tr w14:paraId="2585EA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57DB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第十八周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1A22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D3BF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98EE0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AF71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294D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7E6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28AD3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96CAA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61D5FC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A6B1211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</w:tr>
      <w:tr w14:paraId="69AA9A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9A9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第十九周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FCB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3306D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85FFB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C0401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374DC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93773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BC34A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D395F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69B92EF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742CD7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</w:tr>
      <w:tr w14:paraId="6445D5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6F00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第二十周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7141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9CE7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A5710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F7A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1F65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6F94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CD9AB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38F61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97667D0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5BA30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</w:tr>
      <w:tr w14:paraId="22A3B6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389DB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第二十一周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4A693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0024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6C830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6253B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E28D3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5150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8835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1141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CF43BE2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98E287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</w:tr>
      <w:tr w14:paraId="69BF6E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0F34A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第二十二周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AAB1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38E5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A5EF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8E012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D1E91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04DE1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F47D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F4B3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 w14:paraId="2526115D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 w14:paraId="2BD94F8C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</w:tr>
    </w:tbl>
    <w:p w14:paraId="34C2A433">
      <w:pPr>
        <w:jc w:val="left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注： 1.每周一全校升旗仪式。每周二至五按照上述表格中的周活动安排进行活动。</w:t>
      </w:r>
    </w:p>
    <w:p w14:paraId="7DABB710">
      <w:pPr>
        <w:jc w:val="left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 xml:space="preserve">     2.雨天预案：室内开展徒手操、韵律操及室内游戏等活动。</w:t>
      </w:r>
    </w:p>
    <w:p w14:paraId="22576E89">
      <w:pPr>
        <w:ind w:firstLine="360" w:firstLineChars="200"/>
        <w:jc w:val="left"/>
        <w:rPr>
          <w:rFonts w:hint="eastAsia"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 xml:space="preserve"> 3.特色项目：跳房子、投壶、运乒乓球、投壶、长绳、毽子、方砖。</w:t>
      </w:r>
    </w:p>
    <w:p w14:paraId="6F3B07E4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苏州工业园区金鸡湖学校2025～2026学年度第一学期大课间活动安排表（小学）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(苏桐</w:t>
      </w:r>
      <w:bookmarkStart w:id="4" w:name="_GoBack"/>
      <w:bookmarkEnd w:id="4"/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路)</w:t>
      </w:r>
    </w:p>
    <w:tbl>
      <w:tblPr>
        <w:tblStyle w:val="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559"/>
        <w:gridCol w:w="1134"/>
        <w:gridCol w:w="1560"/>
        <w:gridCol w:w="1134"/>
        <w:gridCol w:w="1559"/>
        <w:gridCol w:w="1134"/>
        <w:gridCol w:w="1559"/>
        <w:gridCol w:w="1134"/>
        <w:gridCol w:w="1701"/>
      </w:tblGrid>
      <w:tr w14:paraId="0C1C49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42" w:type="dxa"/>
            <w:vMerge w:val="restart"/>
            <w:tcBorders>
              <w:top w:val="double" w:color="auto" w:sz="4" w:space="0"/>
              <w:right w:val="single" w:color="auto" w:sz="4" w:space="0"/>
              <w:tl2br w:val="single" w:color="auto" w:sz="4" w:space="0"/>
            </w:tcBorders>
          </w:tcPr>
          <w:p w14:paraId="5869E2D5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班级</w:t>
            </w:r>
          </w:p>
          <w:p w14:paraId="29A540CC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周次</w:t>
            </w:r>
          </w:p>
        </w:tc>
        <w:tc>
          <w:tcPr>
            <w:tcW w:w="226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1B3A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周一</w:t>
            </w:r>
          </w:p>
        </w:tc>
        <w:tc>
          <w:tcPr>
            <w:tcW w:w="269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D29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周二</w:t>
            </w:r>
          </w:p>
        </w:tc>
        <w:tc>
          <w:tcPr>
            <w:tcW w:w="269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29D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周三</w:t>
            </w:r>
          </w:p>
        </w:tc>
        <w:tc>
          <w:tcPr>
            <w:tcW w:w="269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D9F2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周四</w:t>
            </w:r>
          </w:p>
        </w:tc>
        <w:tc>
          <w:tcPr>
            <w:tcW w:w="283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B4A5F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周五</w:t>
            </w:r>
          </w:p>
        </w:tc>
      </w:tr>
      <w:tr w14:paraId="51F1DD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42" w:type="dxa"/>
            <w:vMerge w:val="continue"/>
            <w:tcBorders>
              <w:bottom w:val="single" w:color="auto" w:sz="4" w:space="0"/>
              <w:right w:val="single" w:color="auto" w:sz="4" w:space="0"/>
              <w:tl2br w:val="single" w:color="auto" w:sz="4" w:space="0"/>
            </w:tcBorders>
          </w:tcPr>
          <w:p w14:paraId="2BDDFAF7">
            <w:pPr>
              <w:jc w:val="center"/>
              <w:rPr>
                <w:rFonts w:ascii="宋体" w:hAnsi="宋体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B132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上午</w:t>
            </w: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87BD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下午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3FCE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上午</w:t>
            </w:r>
          </w:p>
        </w:tc>
        <w:tc>
          <w:tcPr>
            <w:tcW w:w="15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F74D2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下午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C26EB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上午</w:t>
            </w: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8E8FA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下午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AA045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上午</w:t>
            </w: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E6CCB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下午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3664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上午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8EA18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下午</w:t>
            </w:r>
          </w:p>
        </w:tc>
      </w:tr>
      <w:tr w14:paraId="276D6A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09F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第一周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CF7A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2730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EA22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室外队列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65CCA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32E04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室外队列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A8543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7C9F3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室外队列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11C4D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768EAA6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室外队列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88A9B0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</w:tr>
      <w:tr w14:paraId="0846C0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242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第二周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290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C8870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9841A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2175F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3EF17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6661D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4FA33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05725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C0C92B6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8AF5332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</w:tr>
      <w:tr w14:paraId="6CF0F5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DE63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第三周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C952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D483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3CC78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DA20D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418A3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C8151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8CCC0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68F00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F27ED18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B28C9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广播操+跳房子</w:t>
            </w:r>
          </w:p>
        </w:tc>
      </w:tr>
      <w:tr w14:paraId="24134B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B8D7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第四周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D2533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1FCF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A3D3C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073E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130D6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1C777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FD08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52F4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BAC5F94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3FB758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</w:tr>
      <w:tr w14:paraId="1DDC10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24A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第五周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22BB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751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BB0DC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1E36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3E2D3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300E0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6BAEA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2EA9D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884B065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79293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</w:tr>
      <w:tr w14:paraId="159B17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4DE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第六周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E132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847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6F15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470C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409E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C506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8CC5A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1A013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F6916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82EDE30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广播操+乒乓接力</w:t>
            </w:r>
          </w:p>
        </w:tc>
      </w:tr>
      <w:tr w14:paraId="6C49EB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070A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第七周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FED0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C342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F0B91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E451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CEC8F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4E44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B5B4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C527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FAE3EB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502FB5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</w:tr>
      <w:tr w14:paraId="4A42B8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21D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第八周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8D65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9B9D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9A6DC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320F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582BD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BEC40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942A1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D5CAD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A89325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4E08D1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</w:tr>
      <w:tr w14:paraId="1FD1F5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88B1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第九周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544C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4995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A8B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0ED51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79C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72345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E01DF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</w:t>
            </w:r>
            <w:r>
              <w:rPr>
                <w:sz w:val="16"/>
                <w:szCs w:val="18"/>
              </w:rPr>
              <w:t>+</w:t>
            </w:r>
            <w:r>
              <w:rPr>
                <w:rFonts w:hint="eastAsia"/>
                <w:sz w:val="16"/>
                <w:szCs w:val="18"/>
              </w:rPr>
              <w:t>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C39EA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AB2B07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E43022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十二生肖+方砖</w:t>
            </w:r>
          </w:p>
        </w:tc>
      </w:tr>
      <w:tr w14:paraId="62A454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F247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第十周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766F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DB7B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81EE6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4112D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D3967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5F950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B928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</w:t>
            </w:r>
            <w:r>
              <w:rPr>
                <w:sz w:val="16"/>
                <w:szCs w:val="18"/>
              </w:rPr>
              <w:t>+</w:t>
            </w:r>
            <w:r>
              <w:rPr>
                <w:rFonts w:hint="eastAsia"/>
                <w:sz w:val="16"/>
                <w:szCs w:val="18"/>
              </w:rPr>
              <w:t>跳绳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78AC7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D981AF0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广播操+跳绳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6E2AFE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</w:tr>
      <w:tr w14:paraId="163B1E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90D2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第十一周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CCA3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77D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D5A32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0F645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4F0F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C3EF5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212F2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E4AE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CE44C5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D6BE441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</w:tr>
      <w:tr w14:paraId="049095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AE80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第十二周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EFDA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5890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F567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BE52F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9D990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D35C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A1A2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806F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F1EB95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9ED55C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十二生肖+长绳</w:t>
            </w:r>
          </w:p>
        </w:tc>
      </w:tr>
      <w:tr w14:paraId="0C3CAD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B251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第十三周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697C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9990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B3865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3557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DE88B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724F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654E5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D2F5D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2D19350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39B79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</w:tr>
      <w:tr w14:paraId="7CB852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204C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第十四周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AD2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00E2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C23C1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C10E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ECC04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0D557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E0AEF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96AB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A09093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0668A63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</w:tr>
      <w:tr w14:paraId="562E58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443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第十五周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22E0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C2CC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36EA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54AE7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F4BD8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D1E4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02764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929F2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AC9B36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ECF995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十二生肖+踢毽</w:t>
            </w:r>
          </w:p>
        </w:tc>
      </w:tr>
      <w:tr w14:paraId="58DCFC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E6CF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第十六周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BC25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FB2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9F4DD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957A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4261A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7B9FC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C2868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FC9E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07F11B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83826C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</w:tr>
      <w:tr w14:paraId="722D45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3FB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第十七周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D470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E7B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0BC10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56807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ED955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8677A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379D8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AFB4F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0EAAA3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3824A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</w:tr>
      <w:tr w14:paraId="3AA6F5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5963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第十八周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0601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4DFA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CD278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B6A4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BA6D0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4C662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68B70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50E6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CD2671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AE9B25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</w:tr>
      <w:tr w14:paraId="4B9315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D36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第十九周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1969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F7D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1A2B5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68170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1AF32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B1B90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79ABC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A3F2F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029015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9CF855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</w:tr>
      <w:tr w14:paraId="16C4CF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7C08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第二十周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925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59D1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F8AE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89DCB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570E2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F895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0CCA2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2608A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5C83E23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F414613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</w:tr>
      <w:tr w14:paraId="08E7EA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A1CF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第二十一周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D9E7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49CDE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F5755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7D8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DE6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3B16F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2C18D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B1A7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0FF33D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4531D5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</w:tr>
      <w:tr w14:paraId="0F22D9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5BFEB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第二十二周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F433C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 w:ascii="宋体" w:hAnsi="宋体"/>
                <w:sz w:val="16"/>
                <w:szCs w:val="18"/>
              </w:rPr>
              <w:t>升旗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DBA4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AEFBA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55605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89DE1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5B1B6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D99D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71C13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 w14:paraId="0CAC1679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长跑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 w14:paraId="02BBAA9F">
            <w:pPr>
              <w:jc w:val="center"/>
              <w:rPr>
                <w:rFonts w:ascii="宋体" w:hAnsi="宋体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十二生肖+投壶</w:t>
            </w:r>
          </w:p>
        </w:tc>
      </w:tr>
    </w:tbl>
    <w:p w14:paraId="20403017">
      <w:pPr>
        <w:jc w:val="left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注： 1.每周一全校升旗仪式。每周二至五按照上述表格中的周活动安排进行活动。</w:t>
      </w:r>
    </w:p>
    <w:p w14:paraId="793F464A">
      <w:pPr>
        <w:jc w:val="left"/>
        <w:rPr>
          <w:rFonts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 xml:space="preserve">     2.雨天预案：室内开展徒手操、韵律操及室内游戏等活动。</w:t>
      </w:r>
    </w:p>
    <w:p w14:paraId="41065AC7">
      <w:pPr>
        <w:ind w:firstLine="360" w:firstLineChars="200"/>
        <w:jc w:val="left"/>
        <w:rPr>
          <w:rFonts w:hint="eastAsia" w:asciiTheme="minorEastAsia" w:hAnsiTheme="minorEastAsia" w:eastAsiaTheme="minorEastAsia"/>
          <w:sz w:val="18"/>
          <w:szCs w:val="18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 xml:space="preserve"> 3.特色项目：跳房子、投壶、运乒乓球、投壶、长绳、毽子、方砖。</w:t>
      </w:r>
    </w:p>
    <w:sectPr>
      <w:headerReference r:id="rId3" w:type="default"/>
      <w:footerReference r:id="rId4" w:type="default"/>
      <w:pgSz w:w="15840" w:h="12240" w:orient="landscape"/>
      <w:pgMar w:top="720" w:right="720" w:bottom="720" w:left="72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EFD69">
    <w:pPr>
      <w:pStyle w:val="4"/>
      <w:wordWrap w:val="0"/>
      <w:ind w:right="360" w:firstLine="6263" w:firstLineChars="2971"/>
      <w:rPr>
        <w:b/>
        <w:sz w:val="21"/>
        <w:szCs w:val="21"/>
      </w:rPr>
    </w:pPr>
    <w:r>
      <w:rPr>
        <w:rFonts w:hint="eastAsia"/>
        <w:b/>
        <w:sz w:val="21"/>
        <w:szCs w:val="21"/>
      </w:rPr>
      <w:t>乐己   乐人  乐天下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0F40B">
    <w:pPr>
      <w:pStyle w:val="5"/>
      <w:rPr>
        <w:rFonts w:ascii="黑体" w:eastAsia="黑体"/>
        <w:b/>
        <w:sz w:val="24"/>
        <w:szCs w:val="24"/>
      </w:rPr>
    </w:pPr>
    <w:r>
      <w:rPr>
        <w:rFonts w:hint="eastAsia" w:ascii="黑体" w:eastAsia="黑体"/>
        <w:b/>
        <w:sz w:val="24"/>
        <w:szCs w:val="24"/>
      </w:rPr>
      <w:t>苏州工业园区金鸡湖学校</w:t>
    </w:r>
  </w:p>
  <w:p w14:paraId="2B6F9862">
    <w:pPr>
      <w:pStyle w:val="5"/>
      <w:rPr>
        <w:b/>
        <w:sz w:val="21"/>
        <w:szCs w:val="21"/>
      </w:rPr>
    </w:pPr>
    <w:r>
      <w:rPr>
        <w:rFonts w:ascii="黑体" w:eastAsia="黑体"/>
        <w:b/>
        <w:sz w:val="24"/>
        <w:szCs w:val="24"/>
      </w:rPr>
      <w:t xml:space="preserve">SIP </w:t>
    </w:r>
    <w:r>
      <w:rPr>
        <w:rFonts w:hint="eastAsia" w:ascii="黑体" w:eastAsia="黑体"/>
        <w:b/>
        <w:sz w:val="24"/>
        <w:szCs w:val="24"/>
      </w:rPr>
      <w:t xml:space="preserve"> JIN  JI  LAKE 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YmFjZmYxNGZmMmE3ZDNmNjQ4YmQyZGY4MWM0MWEifQ=="/>
  </w:docVars>
  <w:rsids>
    <w:rsidRoot w:val="00172A27"/>
    <w:rsid w:val="000026FE"/>
    <w:rsid w:val="0005285F"/>
    <w:rsid w:val="00071909"/>
    <w:rsid w:val="00073450"/>
    <w:rsid w:val="0008587F"/>
    <w:rsid w:val="000A3F46"/>
    <w:rsid w:val="000D731B"/>
    <w:rsid w:val="00100017"/>
    <w:rsid w:val="0011305F"/>
    <w:rsid w:val="00154921"/>
    <w:rsid w:val="00156091"/>
    <w:rsid w:val="00165CA7"/>
    <w:rsid w:val="00172A27"/>
    <w:rsid w:val="00175655"/>
    <w:rsid w:val="0019407C"/>
    <w:rsid w:val="00194D6A"/>
    <w:rsid w:val="001C722F"/>
    <w:rsid w:val="001D2CF0"/>
    <w:rsid w:val="001E0C26"/>
    <w:rsid w:val="001E140A"/>
    <w:rsid w:val="001F0D49"/>
    <w:rsid w:val="002070D4"/>
    <w:rsid w:val="00216773"/>
    <w:rsid w:val="00222A60"/>
    <w:rsid w:val="00223C1F"/>
    <w:rsid w:val="00230ED6"/>
    <w:rsid w:val="00236E79"/>
    <w:rsid w:val="00255316"/>
    <w:rsid w:val="00260C6F"/>
    <w:rsid w:val="002637DF"/>
    <w:rsid w:val="00276FA4"/>
    <w:rsid w:val="00282DC8"/>
    <w:rsid w:val="00291A49"/>
    <w:rsid w:val="002A1A31"/>
    <w:rsid w:val="002B5C78"/>
    <w:rsid w:val="002C52C5"/>
    <w:rsid w:val="002C574F"/>
    <w:rsid w:val="002C6282"/>
    <w:rsid w:val="002D3E30"/>
    <w:rsid w:val="002E2BAD"/>
    <w:rsid w:val="002E4809"/>
    <w:rsid w:val="002E66A2"/>
    <w:rsid w:val="002F161C"/>
    <w:rsid w:val="00321B43"/>
    <w:rsid w:val="0032320F"/>
    <w:rsid w:val="00330D47"/>
    <w:rsid w:val="00331315"/>
    <w:rsid w:val="00344960"/>
    <w:rsid w:val="00373A55"/>
    <w:rsid w:val="00390FD5"/>
    <w:rsid w:val="003B4989"/>
    <w:rsid w:val="004270E2"/>
    <w:rsid w:val="00444F5A"/>
    <w:rsid w:val="00451581"/>
    <w:rsid w:val="00452232"/>
    <w:rsid w:val="004616B0"/>
    <w:rsid w:val="00476656"/>
    <w:rsid w:val="0048514B"/>
    <w:rsid w:val="004974A4"/>
    <w:rsid w:val="004A4B1E"/>
    <w:rsid w:val="004B17C7"/>
    <w:rsid w:val="004E0DC4"/>
    <w:rsid w:val="004E4858"/>
    <w:rsid w:val="00500750"/>
    <w:rsid w:val="00520734"/>
    <w:rsid w:val="005531DD"/>
    <w:rsid w:val="00555555"/>
    <w:rsid w:val="00591D65"/>
    <w:rsid w:val="005A263F"/>
    <w:rsid w:val="005B63B4"/>
    <w:rsid w:val="005C0C45"/>
    <w:rsid w:val="005C16DD"/>
    <w:rsid w:val="005D3A28"/>
    <w:rsid w:val="005E1DF7"/>
    <w:rsid w:val="00617AF4"/>
    <w:rsid w:val="00636B26"/>
    <w:rsid w:val="006640C7"/>
    <w:rsid w:val="00696070"/>
    <w:rsid w:val="006D6C59"/>
    <w:rsid w:val="006E244E"/>
    <w:rsid w:val="007107CC"/>
    <w:rsid w:val="00723864"/>
    <w:rsid w:val="00741C33"/>
    <w:rsid w:val="00745286"/>
    <w:rsid w:val="0076632B"/>
    <w:rsid w:val="00772774"/>
    <w:rsid w:val="00777A9B"/>
    <w:rsid w:val="00781CC0"/>
    <w:rsid w:val="007824D8"/>
    <w:rsid w:val="00795ADD"/>
    <w:rsid w:val="0079641E"/>
    <w:rsid w:val="007C13AF"/>
    <w:rsid w:val="007D358B"/>
    <w:rsid w:val="007E1754"/>
    <w:rsid w:val="007F3172"/>
    <w:rsid w:val="007F529A"/>
    <w:rsid w:val="007F5A39"/>
    <w:rsid w:val="00812636"/>
    <w:rsid w:val="008211D9"/>
    <w:rsid w:val="00855F8C"/>
    <w:rsid w:val="00857C51"/>
    <w:rsid w:val="00863F78"/>
    <w:rsid w:val="008816A1"/>
    <w:rsid w:val="008A544C"/>
    <w:rsid w:val="008A6BA6"/>
    <w:rsid w:val="008D26FA"/>
    <w:rsid w:val="008D4C7A"/>
    <w:rsid w:val="008E484F"/>
    <w:rsid w:val="008F52FC"/>
    <w:rsid w:val="00902B83"/>
    <w:rsid w:val="00907C69"/>
    <w:rsid w:val="00917D31"/>
    <w:rsid w:val="009306DF"/>
    <w:rsid w:val="00960B52"/>
    <w:rsid w:val="009838B8"/>
    <w:rsid w:val="00A138E0"/>
    <w:rsid w:val="00A17C12"/>
    <w:rsid w:val="00A23CFC"/>
    <w:rsid w:val="00A37AE7"/>
    <w:rsid w:val="00A57D68"/>
    <w:rsid w:val="00A66D04"/>
    <w:rsid w:val="00A771A8"/>
    <w:rsid w:val="00A863FF"/>
    <w:rsid w:val="00A92140"/>
    <w:rsid w:val="00A9312E"/>
    <w:rsid w:val="00AC0EB3"/>
    <w:rsid w:val="00AD0293"/>
    <w:rsid w:val="00AF015B"/>
    <w:rsid w:val="00B11845"/>
    <w:rsid w:val="00B11CB5"/>
    <w:rsid w:val="00B20B8B"/>
    <w:rsid w:val="00B33EAA"/>
    <w:rsid w:val="00B5308F"/>
    <w:rsid w:val="00B73C84"/>
    <w:rsid w:val="00B73FD9"/>
    <w:rsid w:val="00B9216A"/>
    <w:rsid w:val="00BA25D9"/>
    <w:rsid w:val="00BC4E4F"/>
    <w:rsid w:val="00BD62E7"/>
    <w:rsid w:val="00BE700C"/>
    <w:rsid w:val="00C26F7E"/>
    <w:rsid w:val="00C27A7A"/>
    <w:rsid w:val="00C319EC"/>
    <w:rsid w:val="00C770E3"/>
    <w:rsid w:val="00C85600"/>
    <w:rsid w:val="00C900A2"/>
    <w:rsid w:val="00CA159B"/>
    <w:rsid w:val="00CC3E0B"/>
    <w:rsid w:val="00CD23BF"/>
    <w:rsid w:val="00CE7A5A"/>
    <w:rsid w:val="00D20857"/>
    <w:rsid w:val="00D470B6"/>
    <w:rsid w:val="00D623A7"/>
    <w:rsid w:val="00D7504C"/>
    <w:rsid w:val="00D96703"/>
    <w:rsid w:val="00DC5934"/>
    <w:rsid w:val="00DD03D4"/>
    <w:rsid w:val="00DD74CE"/>
    <w:rsid w:val="00DE40EA"/>
    <w:rsid w:val="00DE6221"/>
    <w:rsid w:val="00DF642B"/>
    <w:rsid w:val="00E4405F"/>
    <w:rsid w:val="00E551F3"/>
    <w:rsid w:val="00E55C7E"/>
    <w:rsid w:val="00E84F28"/>
    <w:rsid w:val="00E875B0"/>
    <w:rsid w:val="00EA2A8A"/>
    <w:rsid w:val="00EB2969"/>
    <w:rsid w:val="00EB52A1"/>
    <w:rsid w:val="00EB5AE9"/>
    <w:rsid w:val="00EC1144"/>
    <w:rsid w:val="00ED4249"/>
    <w:rsid w:val="00EE7F72"/>
    <w:rsid w:val="00EF7B7A"/>
    <w:rsid w:val="00F14488"/>
    <w:rsid w:val="00F34202"/>
    <w:rsid w:val="00F45CF6"/>
    <w:rsid w:val="00F50D6B"/>
    <w:rsid w:val="00F64763"/>
    <w:rsid w:val="00F724B8"/>
    <w:rsid w:val="00F74485"/>
    <w:rsid w:val="00F94B6A"/>
    <w:rsid w:val="00FB55E4"/>
    <w:rsid w:val="00FC781E"/>
    <w:rsid w:val="00FD3FB9"/>
    <w:rsid w:val="00FE1280"/>
    <w:rsid w:val="00FE22B4"/>
    <w:rsid w:val="00FE7B48"/>
    <w:rsid w:val="04C60F43"/>
    <w:rsid w:val="076D475D"/>
    <w:rsid w:val="077E1A2E"/>
    <w:rsid w:val="0A9519A9"/>
    <w:rsid w:val="0CE265BB"/>
    <w:rsid w:val="0E8332F8"/>
    <w:rsid w:val="14860174"/>
    <w:rsid w:val="18DC5D51"/>
    <w:rsid w:val="25341F56"/>
    <w:rsid w:val="28D931D1"/>
    <w:rsid w:val="2A742B43"/>
    <w:rsid w:val="2C5D095C"/>
    <w:rsid w:val="2D4E7E6B"/>
    <w:rsid w:val="36046313"/>
    <w:rsid w:val="39A61D8E"/>
    <w:rsid w:val="3DAC6D80"/>
    <w:rsid w:val="4319659C"/>
    <w:rsid w:val="453F67DA"/>
    <w:rsid w:val="46DA09DF"/>
    <w:rsid w:val="4CD0325B"/>
    <w:rsid w:val="4D5C1497"/>
    <w:rsid w:val="52713E4B"/>
    <w:rsid w:val="575C66FA"/>
    <w:rsid w:val="5DFC0394"/>
    <w:rsid w:val="63F26259"/>
    <w:rsid w:val="661A1DB6"/>
    <w:rsid w:val="6C1169C7"/>
    <w:rsid w:val="7D69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bCs/>
      <w:sz w:val="24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42CD5-A75B-46A0-8725-55E1C44325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1432</Words>
  <Characters>1441</Characters>
  <Lines>11</Lines>
  <Paragraphs>3</Paragraphs>
  <TotalTime>0</TotalTime>
  <ScaleCrop>false</ScaleCrop>
  <LinksUpToDate>false</LinksUpToDate>
  <CharactersWithSpaces>1448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2015-08-26T14:00:00Z</dcterms:created>
  <dc:creator>chenlei</dc:creator>
  <cp:lastModifiedBy>吃红豆的孙悟空</cp:lastModifiedBy>
  <cp:lastPrinted>2018-08-28T11:26:00Z</cp:lastPrinted>
  <dcterms:modified xsi:type="dcterms:W3CDTF">2025-11-14T05:30:54Z</dcterms:modified>
  <dc:title>备课模板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0F1FBFBD31BE44CBA39D5D183F37A76A_13</vt:lpwstr>
  </property>
  <property fmtid="{D5CDD505-2E9C-101B-9397-08002B2CF9AE}" pid="4" name="KSOTemplateDocerSaveRecord">
    <vt:lpwstr>eyJoZGlkIjoiM2UwNTJmOTNiOGQzZGYyNjdhYmZlMzdhYjI1YTM1MTQiLCJ1c2VySWQiOiI1NDU1NjUwMDQifQ==</vt:lpwstr>
  </property>
</Properties>
</file>